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07" w:rsidRDefault="00F872A5">
      <w:r>
        <w:t>Olympic High School PTSA 12 Oct-20 Nov</w:t>
      </w:r>
      <w:r w:rsidR="00DD4B07">
        <w:t xml:space="preserve"> 2012 Treasure’s report</w:t>
      </w:r>
    </w:p>
    <w:p w:rsidR="00DD4B07" w:rsidRDefault="00DD4B07"/>
    <w:p w:rsidR="00DD4B07" w:rsidRDefault="00DD4B07">
      <w:r>
        <w:t>Sta</w:t>
      </w:r>
      <w:r w:rsidR="00F872A5">
        <w:t xml:space="preserve">rting balance as of 11 </w:t>
      </w:r>
      <w:proofErr w:type="gramStart"/>
      <w:r w:rsidR="00F872A5">
        <w:t xml:space="preserve">Oct </w:t>
      </w:r>
      <w:r>
        <w:t xml:space="preserve"> 2012</w:t>
      </w:r>
      <w:proofErr w:type="gramEnd"/>
      <w:r>
        <w:tab/>
      </w:r>
      <w:r w:rsidR="00F872A5">
        <w:tab/>
      </w:r>
      <w:r>
        <w:tab/>
      </w:r>
      <w:r>
        <w:tab/>
      </w:r>
      <w:r w:rsidR="00DC01B9">
        <w:tab/>
      </w:r>
      <w:r>
        <w:tab/>
        <w:t xml:space="preserve"> $1</w:t>
      </w:r>
      <w:r w:rsidR="00F872A5">
        <w:t>485.19</w:t>
      </w:r>
    </w:p>
    <w:p w:rsidR="00DD4B07" w:rsidRDefault="00F872A5">
      <w:r>
        <w:t>Deposit # 00036</w:t>
      </w:r>
      <w:r w:rsidR="00DD4B07">
        <w:t xml:space="preserve"> made on </w:t>
      </w:r>
      <w:r>
        <w:t>12 October 2012</w:t>
      </w:r>
      <w:r>
        <w:tab/>
      </w:r>
      <w:r>
        <w:tab/>
      </w:r>
      <w:r>
        <w:tab/>
        <w:t xml:space="preserve">                   $85.00</w:t>
      </w:r>
    </w:p>
    <w:p w:rsidR="00F872A5" w:rsidRDefault="00F872A5">
      <w:r>
        <w:t>Deposit #00151D</w:t>
      </w:r>
      <w:r w:rsidR="00DD4B07">
        <w:t xml:space="preserve"> made on </w:t>
      </w:r>
      <w:r>
        <w:t>16</w:t>
      </w:r>
      <w:r w:rsidR="00DD4B07">
        <w:t xml:space="preserve"> October 2012</w:t>
      </w:r>
      <w:r>
        <w:tab/>
      </w:r>
      <w:r>
        <w:tab/>
      </w:r>
      <w:r>
        <w:tab/>
      </w:r>
      <w:r>
        <w:tab/>
        <w:t xml:space="preserve">   $165.00</w:t>
      </w:r>
    </w:p>
    <w:p w:rsidR="00F872A5" w:rsidRDefault="00F872A5">
      <w:r>
        <w:t>Deposit #00016 made on 26 October 2012</w:t>
      </w:r>
      <w:r>
        <w:tab/>
      </w:r>
      <w:r>
        <w:tab/>
      </w:r>
      <w:r>
        <w:tab/>
      </w:r>
      <w:r>
        <w:tab/>
        <w:t xml:space="preserve">   $103.71</w:t>
      </w:r>
    </w:p>
    <w:p w:rsidR="00DC01B9" w:rsidRDefault="00F872A5">
      <w:r>
        <w:t>Deposit #000094 made 08 November 2012</w:t>
      </w:r>
      <w:r>
        <w:tab/>
      </w:r>
      <w:r>
        <w:tab/>
      </w:r>
      <w:r>
        <w:tab/>
      </w:r>
      <w:r>
        <w:tab/>
      </w:r>
      <w:r w:rsidRPr="00F872A5">
        <w:rPr>
          <w:u w:val="single"/>
        </w:rPr>
        <w:t xml:space="preserve">      $90.00</w:t>
      </w:r>
      <w:r w:rsidR="00DD4B07">
        <w:tab/>
      </w:r>
      <w:r w:rsidR="00DD4B07">
        <w:tab/>
      </w:r>
      <w:r w:rsidR="00DD4B07">
        <w:tab/>
      </w:r>
      <w:r w:rsidR="00DC01B9">
        <w:tab/>
      </w:r>
      <w:r w:rsidR="00DD4B07" w:rsidRPr="00DC01B9">
        <w:rPr>
          <w:u w:val="single"/>
        </w:rPr>
        <w:t xml:space="preserve">     </w:t>
      </w:r>
    </w:p>
    <w:p w:rsidR="00DC01B9" w:rsidRDefault="00DD4B07"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1B9">
        <w:tab/>
      </w:r>
      <w:r w:rsidR="00F872A5">
        <w:t>$</w:t>
      </w:r>
      <w:r w:rsidR="0060761D">
        <w:t>1928.90</w:t>
      </w:r>
    </w:p>
    <w:p w:rsidR="00DC01B9" w:rsidRDefault="00DC01B9"/>
    <w:p w:rsidR="00DC01B9" w:rsidRDefault="0060761D">
      <w:r>
        <w:t>Check #4026</w:t>
      </w:r>
      <w:r w:rsidR="00DC01B9">
        <w:t xml:space="preserve"> (</w:t>
      </w:r>
      <w:r>
        <w:t>PTA and the Law</w:t>
      </w:r>
      <w:r w:rsidR="00DC01B9">
        <w:t>)</w:t>
      </w:r>
      <w:r w:rsidR="00DC01B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01B9">
        <w:t>$</w:t>
      </w:r>
      <w:r>
        <w:t>40.00</w:t>
      </w:r>
    </w:p>
    <w:p w:rsidR="0005435B" w:rsidRDefault="0060761D">
      <w:r>
        <w:t>Check #4027</w:t>
      </w:r>
      <w:r w:rsidR="00DC01B9">
        <w:t xml:space="preserve"> (</w:t>
      </w:r>
      <w:r>
        <w:t>Web site fee for two years</w:t>
      </w:r>
      <w:r w:rsidR="00DC01B9">
        <w:t>)</w:t>
      </w:r>
      <w:r w:rsidR="00DC01B9">
        <w:tab/>
      </w:r>
      <w:r w:rsidR="00DC01B9">
        <w:tab/>
      </w:r>
      <w:r w:rsidR="00DC01B9">
        <w:tab/>
        <w:t xml:space="preserve">    </w:t>
      </w:r>
      <w:r>
        <w:t xml:space="preserve">                            </w:t>
      </w:r>
      <w:r w:rsidR="00DC01B9" w:rsidRPr="0005435B">
        <w:t>$</w:t>
      </w:r>
      <w:r>
        <w:t>33.32</w:t>
      </w:r>
    </w:p>
    <w:p w:rsidR="0060761D" w:rsidRDefault="0005435B">
      <w:r>
        <w:t>Che</w:t>
      </w:r>
      <w:r w:rsidR="0060761D">
        <w:t>ck #4028 (Art Fee</w:t>
      </w:r>
      <w:r>
        <w:t>)</w:t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</w:r>
      <w:r w:rsidR="0060761D">
        <w:tab/>
        <w:t xml:space="preserve">     $20.00</w:t>
      </w:r>
    </w:p>
    <w:p w:rsidR="0060761D" w:rsidRDefault="0060761D">
      <w:r>
        <w:t>Check #4029 (AIM annual insurance)</w:t>
      </w:r>
      <w:r>
        <w:tab/>
      </w:r>
      <w:r>
        <w:tab/>
      </w:r>
      <w:r>
        <w:tab/>
      </w:r>
      <w:r>
        <w:tab/>
      </w:r>
      <w:r>
        <w:tab/>
        <w:t xml:space="preserve">   $150.00</w:t>
      </w:r>
    </w:p>
    <w:p w:rsidR="0060761D" w:rsidRDefault="0060761D">
      <w:r>
        <w:t>Check #4030 (CKPTSA Council dues)</w:t>
      </w:r>
      <w:r>
        <w:tab/>
      </w:r>
      <w:r>
        <w:tab/>
      </w:r>
      <w:r>
        <w:tab/>
      </w:r>
      <w:r>
        <w:tab/>
      </w:r>
      <w:r>
        <w:tab/>
        <w:t xml:space="preserve">   $518.00</w:t>
      </w:r>
    </w:p>
    <w:p w:rsidR="0060761D" w:rsidRDefault="0060761D">
      <w:r>
        <w:t>Check #4031 (Art Fee)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$10.00</w:t>
      </w:r>
    </w:p>
    <w:p w:rsidR="0060761D" w:rsidRDefault="00B327C7">
      <w:r>
        <w:t>Withdrawal for bake sale float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$50.00</w:t>
      </w:r>
    </w:p>
    <w:p w:rsidR="0060761D" w:rsidRDefault="0060761D">
      <w:r>
        <w:t>Check # 4033 (Art Fee)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$10.00</w:t>
      </w:r>
    </w:p>
    <w:p w:rsidR="0060761D" w:rsidRDefault="0060761D">
      <w:pPr>
        <w:rPr>
          <w:u w:val="single"/>
        </w:rPr>
      </w:pPr>
      <w:r>
        <w:t>Bank Fee</w:t>
      </w:r>
      <w:r w:rsidR="00B327C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327C7">
        <w:rPr>
          <w:u w:val="single"/>
        </w:rPr>
        <w:t xml:space="preserve">        $6</w:t>
      </w:r>
      <w:r w:rsidRPr="0060761D">
        <w:rPr>
          <w:u w:val="single"/>
        </w:rPr>
        <w:t>.00</w:t>
      </w:r>
    </w:p>
    <w:p w:rsidR="00DC01B9" w:rsidRDefault="00DC01B9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27C7">
        <w:t xml:space="preserve">  </w:t>
      </w:r>
      <w:r>
        <w:t>$</w:t>
      </w:r>
      <w:r w:rsidR="00B327C7">
        <w:t>1094.58</w:t>
      </w:r>
    </w:p>
    <w:p w:rsidR="00DC01B9" w:rsidRDefault="00DC01B9"/>
    <w:p w:rsidR="007F6C2B" w:rsidRDefault="00DC01B9">
      <w:r>
        <w:t>Notes:</w:t>
      </w:r>
      <w:r w:rsidR="00B327C7">
        <w:t xml:space="preserve"> </w:t>
      </w:r>
    </w:p>
    <w:p w:rsidR="00DC01B9" w:rsidRDefault="00B327C7">
      <w:r>
        <w:t>Remainder of bake sale float was deposited with the profit from the bake sale and membership dues (deposit #000094). The annual State renewal has been completed. Our Insurance is paid up for the year with AIM (check#4029). I was unable to file our 990N (e-post card) by the 15</w:t>
      </w:r>
      <w:r w:rsidRPr="00B327C7">
        <w:rPr>
          <w:vertAlign w:val="superscript"/>
        </w:rPr>
        <w:t>th</w:t>
      </w:r>
      <w:r>
        <w:t xml:space="preserve"> of November as previously</w:t>
      </w:r>
      <w:r w:rsidR="007F6C2B">
        <w:t xml:space="preserve"> anticipated as we are not recognized </w:t>
      </w:r>
      <w:r>
        <w:t>a</w:t>
      </w:r>
      <w:r w:rsidR="007F6C2B">
        <w:t xml:space="preserve">s a non-profit </w:t>
      </w:r>
      <w:r>
        <w:t>(neither 501(</w:t>
      </w:r>
      <w:proofErr w:type="gramStart"/>
      <w:r>
        <w:t>C)3</w:t>
      </w:r>
      <w:proofErr w:type="gramEnd"/>
      <w:r>
        <w:t xml:space="preserve"> or 4</w:t>
      </w:r>
      <w:r w:rsidR="007F6C2B">
        <w:t xml:space="preserve"> by the IRS</w:t>
      </w:r>
      <w:r>
        <w:t xml:space="preserve">. Discussion with the comity will be required prior to future action with respect to this topic. If we elect to pursue </w:t>
      </w:r>
      <w:r w:rsidR="007F6C2B">
        <w:t>tax exempt status I will file a 1023 or 4 as appropriate with the IRS. If we elect not to pursue that avenue I will commence filing our tax return (as advised by the IRS).</w:t>
      </w:r>
    </w:p>
    <w:sectPr w:rsidR="00DC01B9" w:rsidSect="00B327C7">
      <w:pgSz w:w="12240" w:h="15840"/>
      <w:pgMar w:top="1440" w:right="1440" w:bottom="12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4B07"/>
    <w:rsid w:val="0005435B"/>
    <w:rsid w:val="0060761D"/>
    <w:rsid w:val="007B29DA"/>
    <w:rsid w:val="007F6C2B"/>
    <w:rsid w:val="00B327C7"/>
    <w:rsid w:val="00DC01B9"/>
    <w:rsid w:val="00DD4B07"/>
    <w:rsid w:val="00E00E6A"/>
    <w:rsid w:val="00F872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Gardner</dc:creator>
  <cp:keywords/>
  <cp:lastModifiedBy>Andrea  Gardner</cp:lastModifiedBy>
  <cp:revision>2</cp:revision>
  <cp:lastPrinted>2012-11-21T00:31:00Z</cp:lastPrinted>
  <dcterms:created xsi:type="dcterms:W3CDTF">2012-11-21T01:14:00Z</dcterms:created>
  <dcterms:modified xsi:type="dcterms:W3CDTF">2012-11-21T01:14:00Z</dcterms:modified>
</cp:coreProperties>
</file>